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09F" w:rsidRPr="008F0D60" w:rsidRDefault="0056409F" w:rsidP="0056409F">
      <w:pPr>
        <w:spacing w:after="0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8F0D60">
        <w:rPr>
          <w:rFonts w:ascii="Times New Roman" w:hAnsi="Times New Roman" w:cs="Times New Roman"/>
          <w:b/>
          <w:sz w:val="24"/>
          <w:lang w:eastAsia="ru-RU"/>
        </w:rPr>
        <w:t xml:space="preserve">Режим </w:t>
      </w:r>
      <w:r>
        <w:rPr>
          <w:rFonts w:ascii="Times New Roman" w:hAnsi="Times New Roman" w:cs="Times New Roman"/>
          <w:b/>
          <w:sz w:val="24"/>
          <w:lang w:eastAsia="ru-RU"/>
        </w:rPr>
        <w:t>дня</w:t>
      </w:r>
      <w:r w:rsidR="0003113C">
        <w:rPr>
          <w:rFonts w:ascii="Times New Roman" w:hAnsi="Times New Roman" w:cs="Times New Roman"/>
          <w:b/>
          <w:sz w:val="24"/>
          <w:lang w:eastAsia="ru-RU"/>
        </w:rPr>
        <w:t xml:space="preserve"> лагеря «Дружба» на </w:t>
      </w:r>
      <w:bookmarkStart w:id="0" w:name="_GoBack"/>
      <w:bookmarkEnd w:id="0"/>
      <w:r w:rsidR="0003113C">
        <w:rPr>
          <w:rFonts w:ascii="Times New Roman" w:hAnsi="Times New Roman" w:cs="Times New Roman"/>
          <w:b/>
          <w:sz w:val="24"/>
          <w:lang w:eastAsia="ru-RU"/>
        </w:rPr>
        <w:t>2025г.</w:t>
      </w:r>
    </w:p>
    <w:p w:rsidR="0056409F" w:rsidRDefault="0056409F" w:rsidP="0056409F">
      <w:pPr>
        <w:widowControl w:val="0"/>
        <w:shd w:val="clear" w:color="auto" w:fill="FFFFFF"/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3756"/>
        <w:gridCol w:w="4014"/>
      </w:tblGrid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9D7A30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Девиз режимного момента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7E49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</w:t>
            </w:r>
            <w:r w:rsidR="007E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«Утром солнышко встает —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Спать ребятам не дает.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поднятие флагов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несёт нам день грядущий,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послушай!»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быть весь день в порядке,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делать нам зарядку!»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 столовая зовет,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Полезная каша и вкусный компот!»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инструктажи, минутки здоровья по плану.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был всегда здоров,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Слушай наших докторов»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11.00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час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«Лишь заслышим зов игры,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на улицу выбежим мы,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Ждет нас здесь много забав интересных, соревнований, прогулок чудесных!»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походы, мероприятия по плану.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природы пойдём открывать,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нужно в пути не зевать!»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«Берём ложки, берём хлеб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садимся на обед»</w:t>
            </w:r>
          </w:p>
        </w:tc>
      </w:tr>
      <w:tr w:rsidR="0056409F" w:rsidRPr="00AC5102" w:rsidTr="004B1120">
        <w:trPr>
          <w:trHeight w:val="14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13.30 -14.20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Художественно-творческая деятельность (конкурсы, творческие мероприятия, работа по плану)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с отрядом сил не жалей,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Пой, танцуй, рисуй и клей!»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09F" w:rsidRPr="00AC5102" w:rsidTr="004B1120">
        <w:trPr>
          <w:trHeight w:val="552"/>
          <w:tblCellSpacing w:w="15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5640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«Надо в порядок все привести,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убрать и пол подмести!»</w:t>
            </w:r>
          </w:p>
        </w:tc>
      </w:tr>
      <w:tr w:rsidR="0056409F" w:rsidRPr="00AC5102" w:rsidTr="004B1120">
        <w:trPr>
          <w:trHeight w:val="510"/>
          <w:tblCellSpacing w:w="15" w:type="dxa"/>
        </w:trPr>
        <w:tc>
          <w:tcPr>
            <w:tcW w:w="14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по домам.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домам нам всем пора,</w:t>
            </w:r>
          </w:p>
          <w:p w:rsidR="0056409F" w:rsidRPr="00AC5102" w:rsidRDefault="0056409F" w:rsidP="004B11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 встретимся с утра!»</w:t>
            </w:r>
          </w:p>
        </w:tc>
      </w:tr>
    </w:tbl>
    <w:p w:rsidR="00FE787B" w:rsidRDefault="00FE787B"/>
    <w:sectPr w:rsidR="00FE7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46"/>
    <w:rsid w:val="0003113C"/>
    <w:rsid w:val="0056409F"/>
    <w:rsid w:val="007E49D0"/>
    <w:rsid w:val="00C15F46"/>
    <w:rsid w:val="00FE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7A2C"/>
  <w15:chartTrackingRefBased/>
  <w15:docId w15:val="{020C23D9-8BA4-46D4-9320-417D754D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4</cp:revision>
  <cp:lastPrinted>2025-05-31T06:46:00Z</cp:lastPrinted>
  <dcterms:created xsi:type="dcterms:W3CDTF">2025-05-29T15:18:00Z</dcterms:created>
  <dcterms:modified xsi:type="dcterms:W3CDTF">2025-05-31T06:46:00Z</dcterms:modified>
</cp:coreProperties>
</file>